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1EDB0" w14:textId="77777777" w:rsidR="00740BD3" w:rsidRPr="00AD23E0" w:rsidRDefault="00740BD3" w:rsidP="00740BD3">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proofErr w:type="spellStart"/>
      <w:proofErr w:type="gramStart"/>
      <w:r w:rsidRPr="00AD23E0">
        <w:rPr>
          <w:rFonts w:ascii="Times New Roman" w:eastAsia="Times New Roman" w:hAnsi="Times New Roman" w:cs="Times New Roman"/>
          <w:b/>
          <w:bCs/>
          <w:sz w:val="27"/>
          <w:szCs w:val="27"/>
          <w:lang w:eastAsia="de-DE"/>
        </w:rPr>
        <w:t>Tiermedizinische:r</w:t>
      </w:r>
      <w:proofErr w:type="spellEnd"/>
      <w:proofErr w:type="gramEnd"/>
      <w:r w:rsidRPr="00AD23E0">
        <w:rPr>
          <w:rFonts w:ascii="Times New Roman" w:eastAsia="Times New Roman" w:hAnsi="Times New Roman" w:cs="Times New Roman"/>
          <w:b/>
          <w:bCs/>
          <w:sz w:val="27"/>
          <w:szCs w:val="27"/>
          <w:lang w:eastAsia="de-DE"/>
        </w:rPr>
        <w:t xml:space="preserve"> </w:t>
      </w:r>
      <w:proofErr w:type="spellStart"/>
      <w:proofErr w:type="gramStart"/>
      <w:r w:rsidRPr="00AD23E0">
        <w:rPr>
          <w:rFonts w:ascii="Times New Roman" w:eastAsia="Times New Roman" w:hAnsi="Times New Roman" w:cs="Times New Roman"/>
          <w:b/>
          <w:bCs/>
          <w:sz w:val="27"/>
          <w:szCs w:val="27"/>
          <w:lang w:eastAsia="de-DE"/>
        </w:rPr>
        <w:t>Fachangestellte:r</w:t>
      </w:r>
      <w:proofErr w:type="spellEnd"/>
      <w:proofErr w:type="gramEnd"/>
      <w:r w:rsidRPr="00AD23E0">
        <w:rPr>
          <w:rFonts w:ascii="Times New Roman" w:eastAsia="Times New Roman" w:hAnsi="Times New Roman" w:cs="Times New Roman"/>
          <w:b/>
          <w:bCs/>
          <w:sz w:val="27"/>
          <w:szCs w:val="27"/>
          <w:lang w:eastAsia="de-DE"/>
        </w:rPr>
        <w:t xml:space="preserve"> (m/w/d) - Sandersdorf (Sachsen-Anhalt)</w:t>
      </w:r>
    </w:p>
    <w:p w14:paraId="6E8833E7" w14:textId="77777777" w:rsidR="00740BD3" w:rsidRPr="00AD23E0" w:rsidRDefault="00740BD3" w:rsidP="00740BD3">
      <w:pPr>
        <w:spacing w:before="100" w:beforeAutospacing="1" w:after="100" w:afterAutospacing="1" w:line="240" w:lineRule="auto"/>
        <w:outlineLvl w:val="5"/>
        <w:rPr>
          <w:rFonts w:ascii="Times New Roman" w:eastAsia="Times New Roman" w:hAnsi="Times New Roman" w:cs="Times New Roman"/>
          <w:b/>
          <w:bCs/>
          <w:sz w:val="15"/>
          <w:szCs w:val="15"/>
          <w:lang w:eastAsia="de-DE"/>
        </w:rPr>
      </w:pPr>
      <w:r w:rsidRPr="00AD23E0">
        <w:rPr>
          <w:rFonts w:ascii="Times New Roman" w:eastAsia="Times New Roman" w:hAnsi="Times New Roman" w:cs="Times New Roman"/>
          <w:b/>
          <w:bCs/>
          <w:sz w:val="15"/>
          <w:szCs w:val="15"/>
          <w:lang w:eastAsia="de-DE"/>
        </w:rPr>
        <w:t xml:space="preserve">Einleitung </w:t>
      </w:r>
    </w:p>
    <w:p w14:paraId="7A3C233E" w14:textId="77777777" w:rsidR="00740BD3" w:rsidRPr="00AD23E0" w:rsidRDefault="00740BD3" w:rsidP="00740BD3">
      <w:pPr>
        <w:spacing w:before="100" w:beforeAutospacing="1" w:after="100" w:afterAutospacing="1" w:line="240" w:lineRule="auto"/>
        <w:rPr>
          <w:rFonts w:ascii="Times New Roman" w:eastAsia="Times New Roman" w:hAnsi="Times New Roman" w:cs="Times New Roman"/>
          <w:sz w:val="24"/>
          <w:szCs w:val="24"/>
          <w:lang w:eastAsia="de-DE"/>
        </w:rPr>
      </w:pPr>
      <w:r w:rsidRPr="00AD23E0">
        <w:rPr>
          <w:rFonts w:ascii="Times New Roman" w:eastAsia="Times New Roman" w:hAnsi="Times New Roman" w:cs="Times New Roman"/>
          <w:sz w:val="24"/>
          <w:szCs w:val="24"/>
          <w:lang w:eastAsia="de-DE"/>
        </w:rPr>
        <w:t>Seit fast 30 Jahren schlägt unser Herz in Sandersdorf (nahe Leipzig) für moderne Kleintiermedizin und ein echtes Miteinander. </w:t>
      </w:r>
      <w:r w:rsidRPr="00AD23E0">
        <w:rPr>
          <w:rFonts w:ascii="Times New Roman" w:eastAsia="Times New Roman" w:hAnsi="Times New Roman" w:cs="Times New Roman"/>
          <w:sz w:val="24"/>
          <w:szCs w:val="24"/>
          <w:lang w:eastAsia="de-DE"/>
        </w:rPr>
        <w:br/>
      </w:r>
      <w:r w:rsidRPr="00AD23E0">
        <w:rPr>
          <w:rFonts w:ascii="Times New Roman" w:eastAsia="Times New Roman" w:hAnsi="Times New Roman" w:cs="Times New Roman"/>
          <w:sz w:val="24"/>
          <w:szCs w:val="24"/>
          <w:lang w:eastAsia="de-DE"/>
        </w:rPr>
        <w:br/>
        <w:t xml:space="preserve">Wir suchen </w:t>
      </w:r>
      <w:r w:rsidRPr="00AD23E0">
        <w:rPr>
          <w:rFonts w:ascii="Times New Roman" w:eastAsia="Times New Roman" w:hAnsi="Times New Roman" w:cs="Times New Roman"/>
          <w:b/>
          <w:bCs/>
          <w:sz w:val="24"/>
          <w:szCs w:val="24"/>
          <w:lang w:eastAsia="de-DE"/>
        </w:rPr>
        <w:t>ab sofort </w:t>
      </w:r>
      <w:r w:rsidRPr="00AD23E0">
        <w:rPr>
          <w:rFonts w:ascii="Times New Roman" w:eastAsia="Times New Roman" w:hAnsi="Times New Roman" w:cs="Times New Roman"/>
          <w:sz w:val="24"/>
          <w:szCs w:val="24"/>
          <w:lang w:eastAsia="de-DE"/>
        </w:rPr>
        <w:t>tatkräftige Unterstützung und freuen uns auf deine Bewerbung!</w:t>
      </w:r>
    </w:p>
    <w:p w14:paraId="70210B50" w14:textId="77777777" w:rsidR="00740BD3" w:rsidRPr="00AD23E0" w:rsidRDefault="00740BD3" w:rsidP="00740BD3">
      <w:pPr>
        <w:spacing w:before="100" w:beforeAutospacing="1" w:after="100" w:afterAutospacing="1" w:line="240" w:lineRule="auto"/>
        <w:outlineLvl w:val="5"/>
        <w:rPr>
          <w:rFonts w:ascii="Times New Roman" w:eastAsia="Times New Roman" w:hAnsi="Times New Roman" w:cs="Times New Roman"/>
          <w:b/>
          <w:bCs/>
          <w:sz w:val="15"/>
          <w:szCs w:val="15"/>
          <w:lang w:eastAsia="de-DE"/>
        </w:rPr>
      </w:pPr>
      <w:r w:rsidRPr="00AD23E0">
        <w:rPr>
          <w:rFonts w:ascii="Times New Roman" w:eastAsia="Times New Roman" w:hAnsi="Times New Roman" w:cs="Times New Roman"/>
          <w:b/>
          <w:bCs/>
          <w:sz w:val="15"/>
          <w:szCs w:val="15"/>
          <w:lang w:eastAsia="de-DE"/>
        </w:rPr>
        <w:t>Deine Aufgaben</w:t>
      </w:r>
    </w:p>
    <w:p w14:paraId="3EBBFDC4" w14:textId="77777777" w:rsidR="00740BD3" w:rsidRPr="00AD23E0" w:rsidRDefault="00740BD3" w:rsidP="00740BD3">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AD23E0">
        <w:rPr>
          <w:rFonts w:ascii="Times New Roman" w:eastAsia="Times New Roman" w:hAnsi="Times New Roman" w:cs="Times New Roman"/>
          <w:sz w:val="24"/>
          <w:szCs w:val="24"/>
          <w:lang w:eastAsia="de-DE"/>
        </w:rPr>
        <w:t>Du assistierst kompetent und zuverlässig in der Sprechstunde sowie im OP</w:t>
      </w:r>
    </w:p>
    <w:p w14:paraId="4D030BDD" w14:textId="77777777" w:rsidR="00740BD3" w:rsidRPr="00AD23E0" w:rsidRDefault="00740BD3" w:rsidP="00740BD3">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AD23E0">
        <w:rPr>
          <w:rFonts w:ascii="Times New Roman" w:eastAsia="Times New Roman" w:hAnsi="Times New Roman" w:cs="Times New Roman"/>
          <w:sz w:val="24"/>
          <w:szCs w:val="24"/>
          <w:lang w:eastAsia="de-DE"/>
        </w:rPr>
        <w:t>Dein Umgang mit Patienten ist jederzeit fürsorglich, mit dem Ziel einer optimalen Betreuung der uns anvertrauten Tiere</w:t>
      </w:r>
    </w:p>
    <w:p w14:paraId="08EAF7F4" w14:textId="77777777" w:rsidR="00740BD3" w:rsidRPr="00AD23E0" w:rsidRDefault="00740BD3" w:rsidP="00740BD3">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AD23E0">
        <w:rPr>
          <w:rFonts w:ascii="Times New Roman" w:eastAsia="Times New Roman" w:hAnsi="Times New Roman" w:cs="Times New Roman"/>
          <w:sz w:val="24"/>
          <w:szCs w:val="24"/>
          <w:lang w:eastAsia="de-DE"/>
        </w:rPr>
        <w:t xml:space="preserve">Am Empfang begrüßt du alle </w:t>
      </w:r>
      <w:proofErr w:type="spellStart"/>
      <w:proofErr w:type="gramStart"/>
      <w:r w:rsidRPr="00AD23E0">
        <w:rPr>
          <w:rFonts w:ascii="Times New Roman" w:eastAsia="Times New Roman" w:hAnsi="Times New Roman" w:cs="Times New Roman"/>
          <w:sz w:val="24"/>
          <w:szCs w:val="24"/>
          <w:lang w:eastAsia="de-DE"/>
        </w:rPr>
        <w:t>Kund:innen</w:t>
      </w:r>
      <w:proofErr w:type="spellEnd"/>
      <w:proofErr w:type="gramEnd"/>
      <w:r w:rsidRPr="00AD23E0">
        <w:rPr>
          <w:rFonts w:ascii="Times New Roman" w:eastAsia="Times New Roman" w:hAnsi="Times New Roman" w:cs="Times New Roman"/>
          <w:sz w:val="24"/>
          <w:szCs w:val="24"/>
          <w:lang w:eastAsia="de-DE"/>
        </w:rPr>
        <w:t xml:space="preserve"> mit einem Lächeln, am Telefon handhabst du Terminanfragen souverän</w:t>
      </w:r>
    </w:p>
    <w:p w14:paraId="3936F6E0" w14:textId="77777777" w:rsidR="00740BD3" w:rsidRPr="00AD23E0" w:rsidRDefault="00740BD3" w:rsidP="00740BD3">
      <w:pPr>
        <w:numPr>
          <w:ilvl w:val="0"/>
          <w:numId w:val="1"/>
        </w:numPr>
        <w:spacing w:before="100" w:beforeAutospacing="1" w:after="100" w:afterAutospacing="1" w:line="240" w:lineRule="auto"/>
        <w:rPr>
          <w:rFonts w:ascii="Times New Roman" w:eastAsia="Times New Roman" w:hAnsi="Times New Roman" w:cs="Times New Roman"/>
          <w:sz w:val="24"/>
          <w:szCs w:val="24"/>
          <w:lang w:eastAsia="de-DE"/>
        </w:rPr>
      </w:pPr>
      <w:r w:rsidRPr="00AD23E0">
        <w:rPr>
          <w:rFonts w:ascii="Times New Roman" w:eastAsia="Times New Roman" w:hAnsi="Times New Roman" w:cs="Times New Roman"/>
          <w:sz w:val="24"/>
          <w:szCs w:val="24"/>
          <w:lang w:eastAsia="de-DE"/>
        </w:rPr>
        <w:t xml:space="preserve">Du hast Freude an der Kommunikation mit </w:t>
      </w:r>
      <w:proofErr w:type="spellStart"/>
      <w:proofErr w:type="gramStart"/>
      <w:r w:rsidRPr="00AD23E0">
        <w:rPr>
          <w:rFonts w:ascii="Times New Roman" w:eastAsia="Times New Roman" w:hAnsi="Times New Roman" w:cs="Times New Roman"/>
          <w:sz w:val="24"/>
          <w:szCs w:val="24"/>
          <w:lang w:eastAsia="de-DE"/>
        </w:rPr>
        <w:t>Patientenbesitzer:innen</w:t>
      </w:r>
      <w:proofErr w:type="spellEnd"/>
      <w:proofErr w:type="gramEnd"/>
      <w:r w:rsidRPr="00AD23E0">
        <w:rPr>
          <w:rFonts w:ascii="Times New Roman" w:eastAsia="Times New Roman" w:hAnsi="Times New Roman" w:cs="Times New Roman"/>
          <w:sz w:val="24"/>
          <w:szCs w:val="24"/>
          <w:lang w:eastAsia="de-DE"/>
        </w:rPr>
        <w:t xml:space="preserve"> und berätst verständlich und professionell</w:t>
      </w:r>
    </w:p>
    <w:p w14:paraId="0CA9C1CD" w14:textId="77777777" w:rsidR="00740BD3" w:rsidRPr="00AD23E0" w:rsidRDefault="00740BD3" w:rsidP="00740BD3">
      <w:pPr>
        <w:spacing w:before="100" w:beforeAutospacing="1" w:after="100" w:afterAutospacing="1" w:line="240" w:lineRule="auto"/>
        <w:outlineLvl w:val="5"/>
        <w:rPr>
          <w:rFonts w:ascii="Times New Roman" w:eastAsia="Times New Roman" w:hAnsi="Times New Roman" w:cs="Times New Roman"/>
          <w:b/>
          <w:bCs/>
          <w:sz w:val="15"/>
          <w:szCs w:val="15"/>
          <w:lang w:eastAsia="de-DE"/>
        </w:rPr>
      </w:pPr>
      <w:r w:rsidRPr="00AD23E0">
        <w:rPr>
          <w:rFonts w:ascii="Times New Roman" w:eastAsia="Times New Roman" w:hAnsi="Times New Roman" w:cs="Times New Roman"/>
          <w:b/>
          <w:bCs/>
          <w:sz w:val="15"/>
          <w:szCs w:val="15"/>
          <w:lang w:eastAsia="de-DE"/>
        </w:rPr>
        <w:t>Dein Profil</w:t>
      </w:r>
    </w:p>
    <w:p w14:paraId="677C8174" w14:textId="77777777" w:rsidR="00740BD3" w:rsidRPr="00AD23E0" w:rsidRDefault="00740BD3" w:rsidP="00740BD3">
      <w:pPr>
        <w:numPr>
          <w:ilvl w:val="0"/>
          <w:numId w:val="2"/>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sz w:val="21"/>
          <w:szCs w:val="21"/>
          <w:lang w:eastAsia="de-DE"/>
        </w:rPr>
      </w:pPr>
      <w:r w:rsidRPr="00AD23E0">
        <w:rPr>
          <w:rFonts w:ascii="Arial" w:eastAsia="Times New Roman" w:hAnsi="Arial" w:cs="Arial"/>
          <w:sz w:val="21"/>
          <w:szCs w:val="21"/>
          <w:lang w:eastAsia="de-DE"/>
        </w:rPr>
        <w:t xml:space="preserve">Du verfügst über eine abgeschlossene Ausbildung als </w:t>
      </w:r>
      <w:proofErr w:type="spellStart"/>
      <w:proofErr w:type="gramStart"/>
      <w:r w:rsidRPr="00AD23E0">
        <w:rPr>
          <w:rFonts w:ascii="Arial" w:eastAsia="Times New Roman" w:hAnsi="Arial" w:cs="Arial"/>
          <w:sz w:val="21"/>
          <w:szCs w:val="21"/>
          <w:lang w:eastAsia="de-DE"/>
        </w:rPr>
        <w:t>Tiermedizinische:r</w:t>
      </w:r>
      <w:proofErr w:type="spellEnd"/>
      <w:proofErr w:type="gramEnd"/>
      <w:r w:rsidRPr="00AD23E0">
        <w:rPr>
          <w:rFonts w:ascii="Arial" w:eastAsia="Times New Roman" w:hAnsi="Arial" w:cs="Arial"/>
          <w:sz w:val="21"/>
          <w:szCs w:val="21"/>
          <w:lang w:eastAsia="de-DE"/>
        </w:rPr>
        <w:t xml:space="preserve"> </w:t>
      </w:r>
      <w:proofErr w:type="spellStart"/>
      <w:proofErr w:type="gramStart"/>
      <w:r w:rsidRPr="00AD23E0">
        <w:rPr>
          <w:rFonts w:ascii="Arial" w:eastAsia="Times New Roman" w:hAnsi="Arial" w:cs="Arial"/>
          <w:sz w:val="21"/>
          <w:szCs w:val="21"/>
          <w:lang w:eastAsia="de-DE"/>
        </w:rPr>
        <w:t>Fachangestellte:r</w:t>
      </w:r>
      <w:proofErr w:type="spellEnd"/>
      <w:proofErr w:type="gramEnd"/>
    </w:p>
    <w:p w14:paraId="2E7F30E2" w14:textId="77777777" w:rsidR="00740BD3" w:rsidRPr="00AD23E0" w:rsidRDefault="00740BD3" w:rsidP="00740BD3">
      <w:pPr>
        <w:numPr>
          <w:ilvl w:val="0"/>
          <w:numId w:val="2"/>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sz w:val="21"/>
          <w:szCs w:val="21"/>
          <w:lang w:eastAsia="de-DE"/>
        </w:rPr>
      </w:pPr>
      <w:r w:rsidRPr="00AD23E0">
        <w:rPr>
          <w:rFonts w:ascii="Arial" w:eastAsia="Times New Roman" w:hAnsi="Arial" w:cs="Arial"/>
          <w:sz w:val="21"/>
          <w:szCs w:val="21"/>
          <w:lang w:eastAsia="de-DE"/>
        </w:rPr>
        <w:t>Im Idealfall konntest du bereits erste Berufserfahrung nach deiner Ausbildung sammeln</w:t>
      </w:r>
    </w:p>
    <w:p w14:paraId="60831D99" w14:textId="77777777" w:rsidR="00740BD3" w:rsidRPr="00AD23E0" w:rsidRDefault="00740BD3" w:rsidP="00740BD3">
      <w:pPr>
        <w:numPr>
          <w:ilvl w:val="0"/>
          <w:numId w:val="2"/>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sz w:val="21"/>
          <w:szCs w:val="21"/>
          <w:lang w:eastAsia="de-DE"/>
        </w:rPr>
      </w:pPr>
      <w:r w:rsidRPr="00AD23E0">
        <w:rPr>
          <w:rFonts w:ascii="Arial" w:eastAsia="Times New Roman" w:hAnsi="Arial" w:cs="Arial"/>
          <w:sz w:val="21"/>
          <w:szCs w:val="21"/>
          <w:lang w:eastAsia="de-DE"/>
        </w:rPr>
        <w:t xml:space="preserve">Auch in hektischen Situationen mit hoher Terminlage und anspruchsvollen </w:t>
      </w:r>
      <w:proofErr w:type="spellStart"/>
      <w:proofErr w:type="gramStart"/>
      <w:r w:rsidRPr="00AD23E0">
        <w:rPr>
          <w:rFonts w:ascii="Arial" w:eastAsia="Times New Roman" w:hAnsi="Arial" w:cs="Arial"/>
          <w:sz w:val="21"/>
          <w:szCs w:val="21"/>
          <w:lang w:eastAsia="de-DE"/>
        </w:rPr>
        <w:t>Besitzer:innen</w:t>
      </w:r>
      <w:proofErr w:type="spellEnd"/>
      <w:proofErr w:type="gramEnd"/>
      <w:r w:rsidRPr="00AD23E0">
        <w:rPr>
          <w:rFonts w:ascii="Arial" w:eastAsia="Times New Roman" w:hAnsi="Arial" w:cs="Arial"/>
          <w:sz w:val="21"/>
          <w:szCs w:val="21"/>
          <w:lang w:eastAsia="de-DE"/>
        </w:rPr>
        <w:t xml:space="preserve"> bewahrst du einen kühlen Kopf und gehst strukturiert sowie gewissenhaft vor</w:t>
      </w:r>
    </w:p>
    <w:p w14:paraId="21136C12" w14:textId="77777777" w:rsidR="00740BD3" w:rsidRPr="00AD23E0" w:rsidRDefault="00740BD3" w:rsidP="00740BD3">
      <w:pPr>
        <w:numPr>
          <w:ilvl w:val="0"/>
          <w:numId w:val="2"/>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sz w:val="21"/>
          <w:szCs w:val="21"/>
          <w:lang w:eastAsia="de-DE"/>
        </w:rPr>
      </w:pPr>
      <w:r w:rsidRPr="00AD23E0">
        <w:rPr>
          <w:rFonts w:ascii="Arial" w:eastAsia="Times New Roman" w:hAnsi="Arial" w:cs="Arial"/>
          <w:sz w:val="21"/>
          <w:szCs w:val="21"/>
          <w:lang w:eastAsia="de-DE"/>
        </w:rPr>
        <w:t>Du besitzt gute Deutschkenntnisse in Wort und Schrift</w:t>
      </w:r>
    </w:p>
    <w:p w14:paraId="0125C130" w14:textId="77777777" w:rsidR="00740BD3" w:rsidRPr="00AD23E0" w:rsidRDefault="00740BD3" w:rsidP="00740BD3">
      <w:pPr>
        <w:spacing w:before="100" w:beforeAutospacing="1" w:after="100" w:afterAutospacing="1" w:line="240" w:lineRule="auto"/>
        <w:outlineLvl w:val="5"/>
        <w:rPr>
          <w:rFonts w:ascii="Times New Roman" w:eastAsia="Times New Roman" w:hAnsi="Times New Roman" w:cs="Times New Roman"/>
          <w:b/>
          <w:bCs/>
          <w:sz w:val="15"/>
          <w:szCs w:val="15"/>
          <w:lang w:eastAsia="de-DE"/>
        </w:rPr>
      </w:pPr>
      <w:r w:rsidRPr="00AD23E0">
        <w:rPr>
          <w:rFonts w:ascii="Times New Roman" w:eastAsia="Times New Roman" w:hAnsi="Times New Roman" w:cs="Times New Roman"/>
          <w:b/>
          <w:bCs/>
          <w:sz w:val="15"/>
          <w:szCs w:val="15"/>
          <w:lang w:eastAsia="de-DE"/>
        </w:rPr>
        <w:t>Gute Gründe für uns</w:t>
      </w:r>
    </w:p>
    <w:p w14:paraId="20710F54"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Unbefristete Arbeitsverträge und attraktives Gehaltspaket </w:t>
      </w:r>
    </w:p>
    <w:p w14:paraId="2C65C888"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Dein Hund darf dich zur Arbeit begleiten</w:t>
      </w:r>
    </w:p>
    <w:p w14:paraId="57CAE588"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Ein kollegiales Team auf Augenhöhe und viel Raum für Weiterentwicklung</w:t>
      </w:r>
    </w:p>
    <w:p w14:paraId="1DD4659E"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Schnelle Anbindung nach Leipzig über den ÖPNV</w:t>
      </w:r>
    </w:p>
    <w:p w14:paraId="784B1A0A"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Moderne Geräte- und Praxisausstattung</w:t>
      </w:r>
    </w:p>
    <w:p w14:paraId="7432E1F3"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Eine offene Kommunikationskultur, in der Vorschläge und Ideen jederzeit erwünscht sind</w:t>
      </w:r>
    </w:p>
    <w:p w14:paraId="5F130BE8"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Die Möglichkeit nächstes Jahr deine Arbeitsstunden zu erhöhen</w:t>
      </w:r>
    </w:p>
    <w:p w14:paraId="78BC9B05"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Bezahlte Fortbildungen (inkl. der Erstattung von Reise- und Übernachtungskosten) mit extra Fortbildungsurlaub</w:t>
      </w:r>
    </w:p>
    <w:p w14:paraId="7694038D"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 xml:space="preserve">Austausch mit allen </w:t>
      </w:r>
      <w:proofErr w:type="spellStart"/>
      <w:proofErr w:type="gramStart"/>
      <w:r w:rsidRPr="00AD23E0">
        <w:rPr>
          <w:rFonts w:ascii="Arial" w:eastAsia="Times New Roman" w:hAnsi="Arial" w:cs="Arial"/>
          <w:color w:val="202020"/>
          <w:sz w:val="21"/>
          <w:szCs w:val="21"/>
          <w:lang w:eastAsia="de-DE"/>
        </w:rPr>
        <w:t>Kolleg:innen</w:t>
      </w:r>
      <w:proofErr w:type="spellEnd"/>
      <w:proofErr w:type="gramEnd"/>
      <w:r w:rsidRPr="00AD23E0">
        <w:rPr>
          <w:rFonts w:ascii="Arial" w:eastAsia="Times New Roman" w:hAnsi="Arial" w:cs="Arial"/>
          <w:color w:val="202020"/>
          <w:sz w:val="21"/>
          <w:szCs w:val="21"/>
          <w:lang w:eastAsia="de-DE"/>
        </w:rPr>
        <w:t xml:space="preserve"> des Tierarzt Plus Partner Netzwerks über Hospitationen in anderen Praxen und regelmäßige Netzwerkveranstaltungen</w:t>
      </w:r>
    </w:p>
    <w:p w14:paraId="2759386D"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Exklusive und hochwertige Trainings- und Fortbildungsprogramme, intern und extern</w:t>
      </w:r>
    </w:p>
    <w:p w14:paraId="24D67F59" w14:textId="77777777" w:rsidR="00740BD3" w:rsidRPr="00AD23E0" w:rsidRDefault="00740BD3" w:rsidP="00740BD3">
      <w:pPr>
        <w:numPr>
          <w:ilvl w:val="0"/>
          <w:numId w:val="3"/>
        </w:numPr>
        <w:pBdr>
          <w:top w:val="single" w:sz="2" w:space="0" w:color="auto"/>
          <w:left w:val="single" w:sz="2" w:space="0" w:color="auto"/>
          <w:bottom w:val="single" w:sz="2" w:space="0" w:color="auto"/>
          <w:right w:val="single" w:sz="2" w:space="0" w:color="auto"/>
        </w:pBdr>
        <w:shd w:val="clear" w:color="auto" w:fill="FFFFFF"/>
        <w:spacing w:after="0" w:line="240" w:lineRule="auto"/>
        <w:rPr>
          <w:rFonts w:ascii="Arial" w:eastAsia="Times New Roman" w:hAnsi="Arial" w:cs="Arial"/>
          <w:color w:val="202020"/>
          <w:sz w:val="21"/>
          <w:szCs w:val="21"/>
          <w:lang w:eastAsia="de-DE"/>
        </w:rPr>
      </w:pPr>
      <w:r w:rsidRPr="00AD23E0">
        <w:rPr>
          <w:rFonts w:ascii="Arial" w:eastAsia="Times New Roman" w:hAnsi="Arial" w:cs="Arial"/>
          <w:color w:val="202020"/>
          <w:sz w:val="21"/>
          <w:szCs w:val="21"/>
          <w:lang w:eastAsia="de-DE"/>
        </w:rPr>
        <w:t>Umfassendes Mental-Health-Programm für dein Wohlbefinden und Zugang zu exklusiven Corporate Benefits</w:t>
      </w:r>
    </w:p>
    <w:p w14:paraId="53E03353" w14:textId="77777777" w:rsidR="00740BD3" w:rsidRPr="00AD23E0" w:rsidRDefault="00740BD3" w:rsidP="00740BD3">
      <w:pPr>
        <w:spacing w:before="100" w:beforeAutospacing="1" w:after="100" w:afterAutospacing="1" w:line="240" w:lineRule="auto"/>
        <w:outlineLvl w:val="5"/>
        <w:rPr>
          <w:rFonts w:ascii="Times New Roman" w:eastAsia="Times New Roman" w:hAnsi="Times New Roman" w:cs="Times New Roman"/>
          <w:b/>
          <w:bCs/>
          <w:sz w:val="15"/>
          <w:szCs w:val="15"/>
          <w:lang w:eastAsia="de-DE"/>
        </w:rPr>
      </w:pPr>
      <w:r w:rsidRPr="00AD23E0">
        <w:rPr>
          <w:rFonts w:ascii="Times New Roman" w:eastAsia="Times New Roman" w:hAnsi="Times New Roman" w:cs="Times New Roman"/>
          <w:b/>
          <w:bCs/>
          <w:sz w:val="15"/>
          <w:szCs w:val="15"/>
          <w:lang w:eastAsia="de-DE"/>
        </w:rPr>
        <w:t>Über den Standort</w:t>
      </w:r>
    </w:p>
    <w:p w14:paraId="76EDD46E" w14:textId="5541E8F6" w:rsidR="00F816E3" w:rsidRDefault="00740BD3" w:rsidP="00001B18">
      <w:pPr>
        <w:jc w:val="both"/>
      </w:pPr>
      <w:r w:rsidRPr="00AD23E0">
        <w:rPr>
          <w:rFonts w:ascii="Arial" w:eastAsia="Times New Roman" w:hAnsi="Arial" w:cs="Arial"/>
          <w:sz w:val="21"/>
          <w:szCs w:val="21"/>
          <w:bdr w:val="single" w:sz="2" w:space="0" w:color="auto" w:frame="1"/>
          <w:shd w:val="clear" w:color="auto" w:fill="FFFFFF"/>
          <w:lang w:eastAsia="de-DE"/>
        </w:rPr>
        <w:br/>
      </w:r>
      <w:r w:rsidR="00001B18">
        <w:t>In unserer Praxis in Sandersdorf, einer wachsenden Stadt in Sachsen-Anhalt, kümmern wir uns mit viel Einfühlungsvermögen und fachlicher Kompetenz um unsere Patienten. Seit unserer Gründung 1997 steht das Wohl des Tieres für uns an oberster Stelle. Durch den Umzug in unsere derzeitigen Räumlichkeiten behandeln wir seit 2019 ausschließlich Klein- und Heimtiere. Dabei legen wir gemeinsam mit unserem Team großen Wert auf die medizinische Sorgfalt unserer Arbeit.</w:t>
      </w:r>
    </w:p>
    <w:p w14:paraId="7862BB3D" w14:textId="3738071C" w:rsidR="00001B18" w:rsidRDefault="00001B18" w:rsidP="00001B18">
      <w:pPr>
        <w:jc w:val="both"/>
      </w:pPr>
      <w:r>
        <w:lastRenderedPageBreak/>
        <w:t xml:space="preserve">Neben einer gehobenen allgemeinmedizinischen Versorgung bieten wir außerdem die Fachbereiche der Zahnheilkund inklusive Zahnröntgen, Bildgebung mit Ultraschall und digitalem Röntgen, der Weichteilchirurgie sowie der Labordiagnostik an. Dementsprechend sind wir mit mehreren Behandlungsräumen, einem OP, einem Röntgenraum sowie einem Labor ausgestattet. Darüber hinaus verfügen </w:t>
      </w:r>
      <w:r w:rsidR="001A0D4F">
        <w:t>wir über eine kleine Wohnung, welche sich über unserer Praxis befindet. Hier lassen sich neben den täglichen Pausen auch die gelegentlichen Notdienste komfortabel verbringen.</w:t>
      </w:r>
    </w:p>
    <w:p w14:paraId="3B8B5F8F" w14:textId="1626FEF1" w:rsidR="001A0D4F" w:rsidRDefault="001A0D4F" w:rsidP="00001B18">
      <w:pPr>
        <w:jc w:val="both"/>
      </w:pPr>
      <w:r>
        <w:t>Unser herzliches und familiäres Team pflegt einen engen Austausch auf Augenhöhe. Gemeinsam verfolgen wir das Ziel, uns stets weiterzuentwickeln und mögliche Reibungen im Ablauf des Arbeitsalltages frühzeitig zu adressieren, um passende Lösungen zu finden.</w:t>
      </w:r>
    </w:p>
    <w:p w14:paraId="6B15B7A9" w14:textId="0D8C2F30" w:rsidR="001A0D4F" w:rsidRDefault="001A0D4F" w:rsidP="00001B18">
      <w:pPr>
        <w:jc w:val="both"/>
      </w:pPr>
      <w:r>
        <w:t xml:space="preserve">Auch freuen wir uns immer über neue </w:t>
      </w:r>
      <w:proofErr w:type="spellStart"/>
      <w:proofErr w:type="gramStart"/>
      <w:r>
        <w:t>Kolleg:innen</w:t>
      </w:r>
      <w:proofErr w:type="spellEnd"/>
      <w:proofErr w:type="gramEnd"/>
      <w:r>
        <w:t xml:space="preserve">. Durch unsere unmittelbare Nähe zur Universitätsstadt Leipzig, begrüßen wir neben Auszubildenden zur/m TFA auch liebend gern veterinärmedizinische </w:t>
      </w:r>
      <w:proofErr w:type="spellStart"/>
      <w:proofErr w:type="gramStart"/>
      <w:r>
        <w:t>Praktikant:innen</w:t>
      </w:r>
      <w:proofErr w:type="spellEnd"/>
      <w:proofErr w:type="gramEnd"/>
      <w:r>
        <w:t xml:space="preserve"> sowie junge </w:t>
      </w:r>
      <w:proofErr w:type="spellStart"/>
      <w:proofErr w:type="gramStart"/>
      <w:r>
        <w:t>Tierärzt:innen</w:t>
      </w:r>
      <w:proofErr w:type="spellEnd"/>
      <w:proofErr w:type="gramEnd"/>
      <w:r>
        <w:t>, welche bei uns praktische Erfahrungen sammeln sowie ihre Fähigkeiten erweitern möchten.</w:t>
      </w:r>
    </w:p>
    <w:sectPr w:rsidR="001A0D4F">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1350EB"/>
    <w:multiLevelType w:val="multilevel"/>
    <w:tmpl w:val="33105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8631AD"/>
    <w:multiLevelType w:val="multilevel"/>
    <w:tmpl w:val="0E866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68A3D48"/>
    <w:multiLevelType w:val="multilevel"/>
    <w:tmpl w:val="4AE22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8981727">
    <w:abstractNumId w:val="0"/>
  </w:num>
  <w:num w:numId="2" w16cid:durableId="196160816">
    <w:abstractNumId w:val="1"/>
  </w:num>
  <w:num w:numId="3" w16cid:durableId="1131022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0"/>
  </w:compat>
  <w:rsids>
    <w:rsidRoot w:val="00740BD3"/>
    <w:rsid w:val="00001B18"/>
    <w:rsid w:val="001A0D4F"/>
    <w:rsid w:val="004C5070"/>
    <w:rsid w:val="00740BD3"/>
    <w:rsid w:val="00A257DF"/>
    <w:rsid w:val="00DF5612"/>
    <w:rsid w:val="00F816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31F46"/>
  <w15:chartTrackingRefBased/>
  <w15:docId w15:val="{D5D8561C-0A14-4AFE-94F1-4256519F9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40BD3"/>
  </w:style>
  <w:style w:type="paragraph" w:styleId="berschrift1">
    <w:name w:val="heading 1"/>
    <w:basedOn w:val="Standard"/>
    <w:next w:val="Standard"/>
    <w:link w:val="berschrift1Zchn"/>
    <w:uiPriority w:val="9"/>
    <w:qFormat/>
    <w:rsid w:val="00740BD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740BD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740BD3"/>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740BD3"/>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740BD3"/>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740BD3"/>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740BD3"/>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740BD3"/>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740BD3"/>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40BD3"/>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740BD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740BD3"/>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740BD3"/>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740BD3"/>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740BD3"/>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740BD3"/>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740BD3"/>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740BD3"/>
    <w:rPr>
      <w:rFonts w:eastAsiaTheme="majorEastAsia" w:cstheme="majorBidi"/>
      <w:color w:val="272727" w:themeColor="text1" w:themeTint="D8"/>
    </w:rPr>
  </w:style>
  <w:style w:type="paragraph" w:styleId="Titel">
    <w:name w:val="Title"/>
    <w:basedOn w:val="Standard"/>
    <w:next w:val="Standard"/>
    <w:link w:val="TitelZchn"/>
    <w:uiPriority w:val="10"/>
    <w:qFormat/>
    <w:rsid w:val="00740B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740BD3"/>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740BD3"/>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740BD3"/>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740BD3"/>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740BD3"/>
    <w:rPr>
      <w:i/>
      <w:iCs/>
      <w:color w:val="404040" w:themeColor="text1" w:themeTint="BF"/>
    </w:rPr>
  </w:style>
  <w:style w:type="paragraph" w:styleId="Listenabsatz">
    <w:name w:val="List Paragraph"/>
    <w:basedOn w:val="Standard"/>
    <w:uiPriority w:val="34"/>
    <w:qFormat/>
    <w:rsid w:val="00740BD3"/>
    <w:pPr>
      <w:ind w:left="720"/>
      <w:contextualSpacing/>
    </w:pPr>
  </w:style>
  <w:style w:type="character" w:styleId="IntensiveHervorhebung">
    <w:name w:val="Intense Emphasis"/>
    <w:basedOn w:val="Absatz-Standardschriftart"/>
    <w:uiPriority w:val="21"/>
    <w:qFormat/>
    <w:rsid w:val="00740BD3"/>
    <w:rPr>
      <w:i/>
      <w:iCs/>
      <w:color w:val="365F91" w:themeColor="accent1" w:themeShade="BF"/>
    </w:rPr>
  </w:style>
  <w:style w:type="paragraph" w:styleId="IntensivesZitat">
    <w:name w:val="Intense Quote"/>
    <w:basedOn w:val="Standard"/>
    <w:next w:val="Standard"/>
    <w:link w:val="IntensivesZitatZchn"/>
    <w:uiPriority w:val="30"/>
    <w:qFormat/>
    <w:rsid w:val="00740BD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740BD3"/>
    <w:rPr>
      <w:i/>
      <w:iCs/>
      <w:color w:val="365F91" w:themeColor="accent1" w:themeShade="BF"/>
    </w:rPr>
  </w:style>
  <w:style w:type="character" w:styleId="IntensiverVerweis">
    <w:name w:val="Intense Reference"/>
    <w:basedOn w:val="Absatz-Standardschriftart"/>
    <w:uiPriority w:val="32"/>
    <w:qFormat/>
    <w:rsid w:val="00740BD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493</Words>
  <Characters>3111</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Behandlung 2 vorn</dc:creator>
  <cp:keywords/>
  <dc:description/>
  <cp:lastModifiedBy>Behandlung 2 vorn</cp:lastModifiedBy>
  <cp:revision>3</cp:revision>
  <dcterms:created xsi:type="dcterms:W3CDTF">2026-10-17T04:42:00Z</dcterms:created>
  <dcterms:modified xsi:type="dcterms:W3CDTF">2026-10-17T14:30:00Z</dcterms:modified>
</cp:coreProperties>
</file>